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rsidTr="00DB4C6D">
        <w:tc>
          <w:tcPr>
            <w:tcW w:w="9624" w:type="dxa"/>
            <w:tcBorders>
              <w:top w:val="double" w:sz="4" w:space="0" w:color="auto"/>
              <w:bottom w:val="double" w:sz="4" w:space="0" w:color="auto"/>
            </w:tcBorders>
          </w:tcPr>
          <w:p w:rsidR="00205F3C" w:rsidRPr="0079066F" w:rsidRDefault="00205F3C" w:rsidP="0079066F">
            <w:pPr>
              <w:suppressAutoHyphens/>
              <w:spacing w:before="120" w:after="120"/>
              <w:jc w:val="center"/>
              <w:rPr>
                <w:b/>
                <w:u w:val="single"/>
                <w:lang w:val="it-IT" w:eastAsia="it-IT"/>
              </w:rPr>
            </w:pPr>
          </w:p>
          <w:p w:rsidR="00DB4C6D" w:rsidRPr="00DB4C6D" w:rsidRDefault="00DB4C6D" w:rsidP="00DB4C6D">
            <w:pPr>
              <w:spacing w:before="120" w:after="120" w:line="276" w:lineRule="auto"/>
              <w:jc w:val="center"/>
              <w:rPr>
                <w:rFonts w:asciiTheme="minorHAnsi" w:hAnsiTheme="minorHAnsi" w:cstheme="minorHAnsi"/>
                <w:b/>
                <w:bCs/>
                <w:lang w:val="it-IT"/>
              </w:rPr>
            </w:pPr>
            <w:r w:rsidRPr="00DB4C6D">
              <w:rPr>
                <w:rFonts w:asciiTheme="minorHAnsi" w:hAnsiTheme="minorHAnsi" w:cstheme="minorHAnsi"/>
                <w:b/>
                <w:bCs/>
                <w:sz w:val="22"/>
                <w:szCs w:val="22"/>
                <w:lang w:val="it-IT"/>
              </w:rPr>
              <w:t xml:space="preserve">OGGETTO: </w:t>
            </w:r>
            <w:r w:rsidRPr="00DB4C6D">
              <w:rPr>
                <w:rFonts w:asciiTheme="minorHAnsi" w:hAnsiTheme="minorHAnsi" w:cstheme="minorHAnsi"/>
                <w:b/>
                <w:bCs/>
                <w:i/>
                <w:iCs/>
                <w:sz w:val="22"/>
                <w:szCs w:val="22"/>
                <w:lang w:val="it-IT"/>
              </w:rPr>
              <w:t xml:space="preserve">Piano </w:t>
            </w:r>
            <w:r w:rsidR="004A3BDC">
              <w:rPr>
                <w:rFonts w:asciiTheme="minorHAnsi" w:hAnsiTheme="minorHAnsi" w:cstheme="minorHAnsi"/>
                <w:b/>
                <w:bCs/>
                <w:i/>
                <w:iCs/>
                <w:sz w:val="22"/>
                <w:szCs w:val="22"/>
                <w:lang w:val="it-IT"/>
              </w:rPr>
              <w:t>n</w:t>
            </w:r>
            <w:r w:rsidRPr="00DB4C6D">
              <w:rPr>
                <w:rFonts w:asciiTheme="minorHAnsi" w:hAnsiTheme="minorHAnsi" w:cstheme="minorHAnsi"/>
                <w:b/>
                <w:bCs/>
                <w:i/>
                <w:iCs/>
                <w:sz w:val="22"/>
                <w:szCs w:val="22"/>
                <w:lang w:val="it-IT"/>
              </w:rPr>
              <w:t xml:space="preserve">azionale di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ipresa e </w:t>
            </w:r>
            <w:r w:rsidR="004A3BDC">
              <w:rPr>
                <w:rFonts w:asciiTheme="minorHAnsi" w:hAnsiTheme="minorHAnsi" w:cstheme="minorHAnsi"/>
                <w:b/>
                <w:bCs/>
                <w:i/>
                <w:iCs/>
                <w:sz w:val="22"/>
                <w:szCs w:val="22"/>
                <w:lang w:val="it-IT"/>
              </w:rPr>
              <w:t>r</w:t>
            </w:r>
            <w:r w:rsidRPr="00DB4C6D">
              <w:rPr>
                <w:rFonts w:asciiTheme="minorHAnsi" w:hAnsiTheme="minorHAnsi" w:cstheme="minorHAnsi"/>
                <w:b/>
                <w:bCs/>
                <w:i/>
                <w:iCs/>
                <w:sz w:val="22"/>
                <w:szCs w:val="22"/>
                <w:lang w:val="it-IT"/>
              </w:rPr>
              <w:t xml:space="preserve">esilienza, Missione 4 – Istruzione e ricerca </w:t>
            </w:r>
            <w:r w:rsidR="00387971">
              <w:rPr>
                <w:rFonts w:asciiTheme="minorHAnsi" w:hAnsiTheme="minorHAnsi" w:cstheme="minorHAnsi"/>
                <w:b/>
                <w:bCs/>
                <w:i/>
                <w:iCs/>
                <w:sz w:val="22"/>
                <w:szCs w:val="22"/>
                <w:lang w:val="it-IT"/>
              </w:rPr>
              <w:t>–</w:t>
            </w:r>
            <w:r w:rsidR="004A3BDC">
              <w:rPr>
                <w:rFonts w:asciiTheme="minorHAnsi" w:hAnsiTheme="minorHAnsi" w:cstheme="minorHAnsi"/>
                <w:b/>
                <w:bCs/>
                <w:i/>
                <w:iCs/>
                <w:sz w:val="22"/>
                <w:szCs w:val="22"/>
                <w:lang w:val="it-IT"/>
              </w:rPr>
              <w:t xml:space="preserve"> C</w:t>
            </w:r>
            <w:r w:rsidRPr="00DB4C6D">
              <w:rPr>
                <w:rFonts w:asciiTheme="minorHAnsi" w:hAnsiTheme="minorHAnsi" w:cstheme="minorHAnsi"/>
                <w:b/>
                <w:bCs/>
                <w:i/>
                <w:iCs/>
                <w:sz w:val="22"/>
                <w:szCs w:val="22"/>
                <w:lang w:val="it-IT"/>
              </w:rPr>
              <w:t>omponente 1 – Potenziamento dell’offerta dei servizi di istruzione dagli asili nido alle università – Investimento 3.2 “Scuola 4.0. – Scuole innovative, cablaggio, nuovi ambienti di apprendimento e laboratori”</w:t>
            </w:r>
            <w:r w:rsidR="004A3BDC">
              <w:rPr>
                <w:rFonts w:asciiTheme="minorHAnsi" w:hAnsiTheme="minorHAnsi" w:cstheme="minorHAnsi"/>
                <w:b/>
                <w:bCs/>
                <w:i/>
                <w:iCs/>
                <w:sz w:val="22"/>
                <w:szCs w:val="22"/>
                <w:lang w:val="it-IT"/>
              </w:rPr>
              <w:t>, finanziato dall’Unione europea – Next Generation EU</w:t>
            </w:r>
            <w:r w:rsidRPr="00DB4C6D">
              <w:rPr>
                <w:rFonts w:asciiTheme="minorHAnsi" w:hAnsiTheme="minorHAnsi" w:cstheme="minorHAnsi"/>
                <w:b/>
                <w:bCs/>
                <w:i/>
                <w:iCs/>
                <w:sz w:val="22"/>
                <w:szCs w:val="22"/>
                <w:lang w:val="it-IT"/>
              </w:rPr>
              <w:t xml:space="preserve"> – “Azione 1: </w:t>
            </w:r>
            <w:proofErr w:type="spellStart"/>
            <w:r w:rsidRPr="00DB4C6D">
              <w:rPr>
                <w:rFonts w:asciiTheme="minorHAnsi" w:hAnsiTheme="minorHAnsi" w:cstheme="minorHAnsi"/>
                <w:b/>
                <w:bCs/>
                <w:i/>
                <w:iCs/>
                <w:sz w:val="22"/>
                <w:szCs w:val="22"/>
                <w:lang w:val="it-IT"/>
              </w:rPr>
              <w:t>Next</w:t>
            </w:r>
            <w:proofErr w:type="spellEnd"/>
            <w:r w:rsidRPr="00DB4C6D">
              <w:rPr>
                <w:rFonts w:asciiTheme="minorHAnsi" w:hAnsiTheme="minorHAnsi" w:cstheme="minorHAnsi"/>
                <w:b/>
                <w:bCs/>
                <w:i/>
                <w:iCs/>
                <w:sz w:val="22"/>
                <w:szCs w:val="22"/>
                <w:lang w:val="it-IT"/>
              </w:rPr>
              <w:t xml:space="preserve"> generation </w:t>
            </w:r>
            <w:proofErr w:type="spellStart"/>
            <w:r w:rsidRPr="00DB4C6D">
              <w:rPr>
                <w:rFonts w:asciiTheme="minorHAnsi" w:hAnsiTheme="minorHAnsi" w:cstheme="minorHAnsi"/>
                <w:b/>
                <w:bCs/>
                <w:i/>
                <w:iCs/>
                <w:sz w:val="22"/>
                <w:szCs w:val="22"/>
                <w:lang w:val="it-IT"/>
              </w:rPr>
              <w:t>classrooms</w:t>
            </w:r>
            <w:proofErr w:type="spellEnd"/>
            <w:r w:rsidRPr="00DB4C6D">
              <w:rPr>
                <w:rFonts w:asciiTheme="minorHAnsi" w:hAnsiTheme="minorHAnsi" w:cstheme="minorHAnsi"/>
                <w:b/>
                <w:bCs/>
                <w:i/>
                <w:iCs/>
                <w:sz w:val="22"/>
                <w:szCs w:val="22"/>
                <w:lang w:val="it-IT"/>
              </w:rPr>
              <w:t xml:space="preserve"> – Ambienti di apprendimento innovativi”</w:t>
            </w:r>
          </w:p>
          <w:p w:rsidR="00DB4C6D" w:rsidRDefault="00DB4C6D" w:rsidP="00AC2BE7">
            <w:pPr>
              <w:spacing w:beforeLines="60" w:before="144" w:afterLines="60" w:after="144" w:line="276" w:lineRule="auto"/>
              <w:jc w:val="center"/>
              <w:rPr>
                <w:rFonts w:asciiTheme="minorHAnsi" w:hAnsiTheme="minorHAnsi" w:cstheme="minorHAnsi"/>
                <w:b/>
                <w:u w:val="single"/>
                <w:lang w:val="it-IT" w:bidi="it-IT"/>
              </w:rPr>
            </w:pPr>
          </w:p>
          <w:p w:rsidR="00DB4C6D" w:rsidRPr="00DB4C6D" w:rsidRDefault="00DB4C6D" w:rsidP="00AC2BE7">
            <w:pPr>
              <w:spacing w:beforeLines="60" w:before="144" w:afterLines="60" w:after="144" w:line="276" w:lineRule="auto"/>
              <w:jc w:val="center"/>
              <w:rPr>
                <w:rFonts w:asciiTheme="minorHAnsi" w:hAnsiTheme="minorHAnsi" w:cstheme="minorHAnsi"/>
                <w:b/>
                <w:bCs/>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p>
          <w:p w:rsidR="009678E9" w:rsidRPr="00DB4C6D" w:rsidRDefault="009678E9" w:rsidP="00DB4C6D">
            <w:pPr>
              <w:suppressAutoHyphens/>
              <w:spacing w:before="120" w:after="120"/>
              <w:contextualSpacing/>
              <w:jc w:val="center"/>
              <w:rPr>
                <w:rFonts w:asciiTheme="minorHAnsi" w:hAnsiTheme="minorHAnsi" w:cstheme="minorHAnsi"/>
                <w:b/>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rsidR="009678E9" w:rsidRPr="0079066F" w:rsidRDefault="009678E9" w:rsidP="0079066F">
            <w:pPr>
              <w:suppressAutoHyphens/>
              <w:spacing w:before="120" w:after="120"/>
              <w:jc w:val="center"/>
              <w:rPr>
                <w:b/>
                <w:bCs/>
                <w:lang w:val="it-IT"/>
              </w:rPr>
            </w:pPr>
          </w:p>
        </w:tc>
      </w:tr>
    </w:tbl>
    <w:p w:rsidR="009678E9" w:rsidRPr="0079066F" w:rsidRDefault="009678E9" w:rsidP="00F6665D">
      <w:pPr>
        <w:spacing w:before="120" w:after="120"/>
        <w:jc w:val="both"/>
        <w:rPr>
          <w:sz w:val="22"/>
          <w:szCs w:val="22"/>
          <w:lang w:val="it-IT"/>
        </w:rPr>
      </w:pPr>
    </w:p>
    <w:p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a _______________il_________________</w:t>
      </w:r>
      <w:bookmarkStart w:id="1" w:name="_Hlk96611450"/>
      <w:r w:rsidRPr="00F6665D">
        <w:rPr>
          <w:rFonts w:asciiTheme="minorHAnsi" w:hAnsiTheme="minorHAnsi" w:cstheme="minorHAnsi"/>
          <w:b/>
          <w:sz w:val="22"/>
          <w:szCs w:val="22"/>
          <w:lang w:val="it-IT"/>
        </w:rPr>
        <w:t>residentea______________________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p>
    <w:p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B62F2A">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oggetto </w:t>
      </w:r>
      <w:proofErr w:type="gramStart"/>
      <w:r w:rsidR="00B62F2A">
        <w:rPr>
          <w:rFonts w:asciiTheme="minorHAnsi" w:hAnsiTheme="minorHAnsi" w:cstheme="minorHAnsi"/>
          <w:sz w:val="22"/>
          <w:szCs w:val="22"/>
          <w:lang w:val="it-IT"/>
        </w:rPr>
        <w:t>figura  professionale</w:t>
      </w:r>
      <w:proofErr w:type="gramEnd"/>
      <w:r w:rsidR="00B62F2A">
        <w:rPr>
          <w:rFonts w:asciiTheme="minorHAnsi" w:hAnsiTheme="minorHAnsi" w:cstheme="minorHAnsi"/>
          <w:sz w:val="22"/>
          <w:szCs w:val="22"/>
          <w:lang w:val="it-IT"/>
        </w:rPr>
        <w:t xml:space="preserve">  di  “C</w:t>
      </w:r>
      <w:r w:rsidR="00430D86" w:rsidRPr="00430D86">
        <w:rPr>
          <w:rFonts w:asciiTheme="minorHAnsi" w:hAnsiTheme="minorHAnsi" w:cstheme="minorHAnsi"/>
          <w:sz w:val="22"/>
          <w:szCs w:val="22"/>
          <w:lang w:val="it-IT"/>
        </w:rPr>
        <w:t>ollaudato</w:t>
      </w:r>
      <w:r w:rsidR="00430D86">
        <w:rPr>
          <w:rFonts w:asciiTheme="minorHAnsi" w:hAnsiTheme="minorHAnsi" w:cstheme="minorHAnsi"/>
          <w:sz w:val="22"/>
          <w:szCs w:val="22"/>
          <w:lang w:val="it-IT"/>
        </w:rPr>
        <w:t>re” da impiegare nel progetto: Piano Nazionale di Ripresa e R</w:t>
      </w:r>
      <w:r w:rsidR="00430D86" w:rsidRPr="00430D86">
        <w:rPr>
          <w:rFonts w:asciiTheme="minorHAnsi" w:hAnsiTheme="minorHAnsi" w:cstheme="minorHAnsi"/>
          <w:sz w:val="22"/>
          <w:szCs w:val="22"/>
          <w:lang w:val="it-IT"/>
        </w:rPr>
        <w:t>esilienza</w:t>
      </w:r>
      <w:r w:rsidR="00B62F2A">
        <w:rPr>
          <w:rFonts w:asciiTheme="minorHAnsi" w:hAnsiTheme="minorHAnsi" w:cstheme="minorHAnsi"/>
          <w:sz w:val="22"/>
          <w:szCs w:val="22"/>
          <w:lang w:val="it-IT"/>
        </w:rPr>
        <w:t xml:space="preserve"> </w:t>
      </w:r>
      <w:r w:rsidR="00430D86" w:rsidRPr="00430D86">
        <w:rPr>
          <w:rFonts w:asciiTheme="minorHAnsi" w:hAnsiTheme="minorHAnsi" w:cstheme="minorHAnsi"/>
          <w:sz w:val="22"/>
          <w:szCs w:val="22"/>
          <w:lang w:val="it-IT"/>
        </w:rPr>
        <w:t>missione</w:t>
      </w:r>
      <w:r w:rsidR="00B62F2A">
        <w:rPr>
          <w:rFonts w:asciiTheme="minorHAnsi" w:hAnsiTheme="minorHAnsi" w:cstheme="minorHAnsi"/>
          <w:sz w:val="22"/>
          <w:szCs w:val="22"/>
          <w:lang w:val="it-IT"/>
        </w:rPr>
        <w:t xml:space="preserve"> </w:t>
      </w:r>
      <w:r w:rsidR="00430D86" w:rsidRPr="00430D86">
        <w:rPr>
          <w:rFonts w:asciiTheme="minorHAnsi" w:hAnsiTheme="minorHAnsi" w:cstheme="minorHAnsi"/>
          <w:sz w:val="22"/>
          <w:szCs w:val="22"/>
          <w:lang w:val="it-IT"/>
        </w:rPr>
        <w:t>4:istruzione</w:t>
      </w:r>
      <w:r w:rsidR="00B62F2A">
        <w:rPr>
          <w:rFonts w:asciiTheme="minorHAnsi" w:hAnsiTheme="minorHAnsi" w:cstheme="minorHAnsi"/>
          <w:sz w:val="22"/>
          <w:szCs w:val="22"/>
          <w:lang w:val="it-IT"/>
        </w:rPr>
        <w:t xml:space="preserve"> </w:t>
      </w:r>
      <w:r w:rsidR="00430D86" w:rsidRPr="00430D86">
        <w:rPr>
          <w:rFonts w:asciiTheme="minorHAnsi" w:hAnsiTheme="minorHAnsi" w:cstheme="minorHAnsi"/>
          <w:sz w:val="22"/>
          <w:szCs w:val="22"/>
          <w:lang w:val="it-IT"/>
        </w:rPr>
        <w:t>e</w:t>
      </w:r>
      <w:r w:rsidR="00B62F2A">
        <w:rPr>
          <w:rFonts w:asciiTheme="minorHAnsi" w:hAnsiTheme="minorHAnsi" w:cstheme="minorHAnsi"/>
          <w:sz w:val="22"/>
          <w:szCs w:val="22"/>
          <w:lang w:val="it-IT"/>
        </w:rPr>
        <w:t xml:space="preserve"> </w:t>
      </w:r>
      <w:r w:rsidR="00430D86" w:rsidRPr="00430D86">
        <w:rPr>
          <w:rFonts w:asciiTheme="minorHAnsi" w:hAnsiTheme="minorHAnsi" w:cstheme="minorHAnsi"/>
          <w:sz w:val="22"/>
          <w:szCs w:val="22"/>
          <w:lang w:val="it-IT"/>
        </w:rPr>
        <w:t>ricerca</w:t>
      </w:r>
      <w:r w:rsidR="00B62F2A">
        <w:rPr>
          <w:rFonts w:asciiTheme="minorHAnsi" w:hAnsiTheme="minorHAnsi" w:cstheme="minorHAnsi"/>
          <w:sz w:val="22"/>
          <w:szCs w:val="22"/>
          <w:lang w:val="it-IT"/>
        </w:rPr>
        <w:t xml:space="preserve"> </w:t>
      </w:r>
      <w:bookmarkStart w:id="5" w:name="_GoBack"/>
      <w:bookmarkEnd w:id="5"/>
      <w:r w:rsidR="00430D86" w:rsidRPr="00430D86">
        <w:rPr>
          <w:rFonts w:asciiTheme="minorHAnsi" w:hAnsiTheme="minorHAnsi" w:cstheme="minorHAnsi"/>
          <w:sz w:val="22"/>
          <w:szCs w:val="22"/>
          <w:lang w:val="it-IT"/>
        </w:rPr>
        <w:t>componente1 – potenziamento dell’offerta dei servizi di istruzione: dagli asili nido alle università investimento3.2:scuola4.</w:t>
      </w:r>
    </w:p>
    <w:p w:rsidR="00CD074B" w:rsidRPr="00B07611" w:rsidRDefault="00CD074B" w:rsidP="00CD074B">
      <w:pPr>
        <w:spacing w:before="91" w:line="220" w:lineRule="auto"/>
        <w:ind w:left="212" w:right="568"/>
        <w:jc w:val="both"/>
        <w:rPr>
          <w:rFonts w:ascii="Palatino Linotype" w:hAnsi="Palatino Linotype"/>
          <w:b/>
          <w:w w:val="105"/>
        </w:rPr>
      </w:pPr>
      <w:r w:rsidRPr="00B07611">
        <w:rPr>
          <w:rFonts w:ascii="Palatino Linotype" w:hAnsi="Palatino Linotype"/>
          <w:b/>
          <w:w w:val="105"/>
        </w:rPr>
        <w:t>CNP: M4C1I3.2-2022-961-P-24353</w:t>
      </w:r>
    </w:p>
    <w:p w:rsidR="00CD074B" w:rsidRPr="00B07611" w:rsidRDefault="00CD074B" w:rsidP="00CD074B">
      <w:pPr>
        <w:spacing w:before="91" w:line="220" w:lineRule="auto"/>
        <w:ind w:left="212" w:right="568"/>
        <w:jc w:val="both"/>
        <w:rPr>
          <w:rFonts w:ascii="Palatino Linotype" w:hAnsi="Palatino Linotype"/>
          <w:b/>
          <w:w w:val="105"/>
        </w:rPr>
      </w:pPr>
      <w:r w:rsidRPr="00B07611">
        <w:rPr>
          <w:rFonts w:ascii="Palatino Linotype" w:hAnsi="Palatino Linotype"/>
          <w:b/>
          <w:w w:val="105"/>
        </w:rPr>
        <w:t>CUP: B54D22005040001</w:t>
      </w:r>
    </w:p>
    <w:p w:rsidR="009D3810" w:rsidRDefault="009D3810" w:rsidP="003932B6">
      <w:pPr>
        <w:spacing w:before="120" w:after="120" w:line="276" w:lineRule="auto"/>
        <w:jc w:val="both"/>
        <w:rPr>
          <w:rFonts w:asciiTheme="minorHAnsi" w:hAnsiTheme="minorHAnsi" w:cstheme="minorHAnsi"/>
          <w:b/>
          <w:sz w:val="22"/>
          <w:szCs w:val="22"/>
          <w:lang w:val="it-IT"/>
        </w:rPr>
      </w:pPr>
    </w:p>
    <w:p w:rsidR="00F6665D"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rsidR="00430D86" w:rsidRPr="009D3810" w:rsidRDefault="00430D86" w:rsidP="003932B6">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 xml:space="preserve">PRESO ATTO </w:t>
      </w:r>
      <w:r w:rsidRPr="00D41245">
        <w:rPr>
          <w:rFonts w:asciiTheme="minorHAnsi" w:hAnsiTheme="minorHAnsi" w:cstheme="minorHAnsi"/>
          <w:sz w:val="22"/>
          <w:szCs w:val="22"/>
          <w:lang w:val="it-IT"/>
        </w:rPr>
        <w:t xml:space="preserve">che le Ditte con le quali è stata intrapresa la </w:t>
      </w:r>
      <w:r w:rsidR="00D41245" w:rsidRPr="00D41245">
        <w:rPr>
          <w:rFonts w:asciiTheme="minorHAnsi" w:hAnsiTheme="minorHAnsi" w:cstheme="minorHAnsi"/>
          <w:sz w:val="22"/>
          <w:szCs w:val="22"/>
          <w:lang w:val="it-IT"/>
        </w:rPr>
        <w:t>Tr</w:t>
      </w:r>
      <w:r w:rsidRPr="00D41245">
        <w:rPr>
          <w:rFonts w:asciiTheme="minorHAnsi" w:hAnsiTheme="minorHAnsi" w:cstheme="minorHAnsi"/>
          <w:sz w:val="22"/>
          <w:szCs w:val="22"/>
          <w:lang w:val="it-IT"/>
        </w:rPr>
        <w:t xml:space="preserve">attativa </w:t>
      </w:r>
      <w:r w:rsidR="00D41245" w:rsidRPr="00D41245">
        <w:rPr>
          <w:rFonts w:asciiTheme="minorHAnsi" w:hAnsiTheme="minorHAnsi" w:cstheme="minorHAnsi"/>
          <w:sz w:val="22"/>
          <w:szCs w:val="22"/>
          <w:lang w:val="it-IT"/>
        </w:rPr>
        <w:t>D</w:t>
      </w:r>
      <w:r w:rsidRPr="00D41245">
        <w:rPr>
          <w:rFonts w:asciiTheme="minorHAnsi" w:hAnsiTheme="minorHAnsi" w:cstheme="minorHAnsi"/>
          <w:sz w:val="22"/>
          <w:szCs w:val="22"/>
          <w:lang w:val="it-IT"/>
        </w:rPr>
        <w:t xml:space="preserve">iretta sono: </w:t>
      </w:r>
      <w:proofErr w:type="spellStart"/>
      <w:r w:rsidRPr="00D41245">
        <w:rPr>
          <w:rFonts w:asciiTheme="minorHAnsi" w:hAnsiTheme="minorHAnsi" w:cstheme="minorHAnsi"/>
          <w:sz w:val="22"/>
          <w:szCs w:val="22"/>
          <w:lang w:val="it-IT"/>
        </w:rPr>
        <w:t>ditta_Perrone</w:t>
      </w:r>
      <w:proofErr w:type="spellEnd"/>
      <w:r w:rsidRPr="00D41245">
        <w:rPr>
          <w:rFonts w:asciiTheme="minorHAnsi" w:hAnsiTheme="minorHAnsi" w:cstheme="minorHAnsi"/>
          <w:sz w:val="22"/>
          <w:szCs w:val="22"/>
          <w:lang w:val="it-IT"/>
        </w:rPr>
        <w:t xml:space="preserve"> Antonio</w:t>
      </w:r>
      <w:r w:rsidR="00D41245" w:rsidRPr="00D41245">
        <w:rPr>
          <w:rFonts w:asciiTheme="minorHAnsi" w:hAnsiTheme="minorHAnsi" w:cstheme="minorHAnsi"/>
          <w:sz w:val="22"/>
          <w:szCs w:val="22"/>
          <w:lang w:val="it-IT"/>
        </w:rPr>
        <w:t xml:space="preserve"> per gli adattamenti edilizi, </w:t>
      </w:r>
      <w:proofErr w:type="spellStart"/>
      <w:r w:rsidR="00D41245" w:rsidRPr="00D41245">
        <w:rPr>
          <w:rFonts w:asciiTheme="minorHAnsi" w:hAnsiTheme="minorHAnsi" w:cstheme="minorHAnsi"/>
          <w:sz w:val="22"/>
          <w:szCs w:val="22"/>
          <w:lang w:val="it-IT"/>
        </w:rPr>
        <w:t>ditta_NADIR</w:t>
      </w:r>
      <w:proofErr w:type="spellEnd"/>
      <w:r w:rsidR="00D41245" w:rsidRPr="00D41245">
        <w:rPr>
          <w:rFonts w:asciiTheme="minorHAnsi" w:hAnsiTheme="minorHAnsi" w:cstheme="minorHAnsi"/>
          <w:sz w:val="22"/>
          <w:szCs w:val="22"/>
          <w:lang w:val="it-IT"/>
        </w:rPr>
        <w:t xml:space="preserve"> DI Roberto Lorusso &amp; C. per il materiale informatico e ditta </w:t>
      </w:r>
      <w:proofErr w:type="spellStart"/>
      <w:r w:rsidR="00D41245" w:rsidRPr="00D41245">
        <w:rPr>
          <w:rFonts w:asciiTheme="minorHAnsi" w:hAnsiTheme="minorHAnsi" w:cstheme="minorHAnsi"/>
          <w:sz w:val="22"/>
          <w:szCs w:val="22"/>
          <w:lang w:val="it-IT"/>
        </w:rPr>
        <w:t>Digiworld</w:t>
      </w:r>
      <w:proofErr w:type="spellEnd"/>
      <w:r w:rsidR="00D41245" w:rsidRPr="00D41245">
        <w:rPr>
          <w:rFonts w:asciiTheme="minorHAnsi" w:hAnsiTheme="minorHAnsi" w:cstheme="minorHAnsi"/>
          <w:sz w:val="22"/>
          <w:szCs w:val="22"/>
          <w:lang w:val="it-IT"/>
        </w:rPr>
        <w:t xml:space="preserve"> di Santoro Cosima per gli arredi</w:t>
      </w:r>
    </w:p>
    <w:p w:rsidR="00752D7F" w:rsidRPr="00DB4C6D" w:rsidRDefault="00752D7F" w:rsidP="0079066F">
      <w:pPr>
        <w:spacing w:before="120" w:after="120"/>
        <w:jc w:val="center"/>
        <w:outlineLvl w:val="0"/>
        <w:rPr>
          <w:rFonts w:asciiTheme="minorHAnsi" w:hAnsiTheme="minorHAnsi" w:cstheme="minorHAnsi"/>
          <w:b/>
          <w:sz w:val="22"/>
          <w:szCs w:val="22"/>
          <w:lang w:val="it-IT"/>
        </w:rPr>
      </w:pPr>
    </w:p>
    <w:p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rsidR="00790B99" w:rsidRDefault="00790B99" w:rsidP="00F6665D">
      <w:pPr>
        <w:spacing w:before="120" w:after="120"/>
        <w:jc w:val="center"/>
        <w:outlineLvl w:val="0"/>
        <w:rPr>
          <w:rFonts w:asciiTheme="minorHAnsi" w:hAnsiTheme="minorHAnsi" w:cstheme="minorHAnsi"/>
          <w:b/>
          <w:sz w:val="22"/>
          <w:szCs w:val="22"/>
          <w:lang w:val="it-IT"/>
        </w:rPr>
      </w:pPr>
    </w:p>
    <w:p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lastRenderedPageBreak/>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p>
    <w:p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rsidR="00790B99" w:rsidRPr="00281A5F" w:rsidRDefault="00790B99" w:rsidP="00790B99">
      <w:pPr>
        <w:pStyle w:val="Comma"/>
        <w:numPr>
          <w:ilvl w:val="0"/>
          <w:numId w:val="0"/>
        </w:numPr>
        <w:spacing w:before="120" w:after="120" w:line="276" w:lineRule="auto"/>
        <w:ind w:left="709"/>
        <w:rPr>
          <w:rFonts w:cstheme="minorHAnsi"/>
        </w:rPr>
      </w:pPr>
    </w:p>
    <w:p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sidR="00430D86">
        <w:rPr>
          <w:rFonts w:asciiTheme="minorHAnsi" w:hAnsiTheme="minorHAnsi" w:cstheme="minorHAnsi"/>
          <w:sz w:val="22"/>
          <w:szCs w:val="22"/>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bookmarkStart w:id="6" w:name="_Hlk86072743"/>
      <w:r w:rsidR="00F01558" w:rsidRPr="00DB4C6D">
        <w:rPr>
          <w:rFonts w:asciiTheme="minorHAnsi" w:hAnsiTheme="minorHAnsi" w:cstheme="minorHAnsi"/>
          <w:sz w:val="22"/>
          <w:szCs w:val="22"/>
        </w:rPr>
        <w:tab/>
      </w:r>
    </w:p>
    <w:p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rsidR="00976CF8" w:rsidRDefault="00976CF8" w:rsidP="0079066F">
      <w:pPr>
        <w:spacing w:before="120" w:after="120"/>
        <w:jc w:val="both"/>
        <w:outlineLvl w:val="0"/>
        <w:rPr>
          <w:rFonts w:asciiTheme="minorHAnsi" w:hAnsiTheme="minorHAnsi" w:cstheme="minorHAnsi"/>
          <w:b/>
          <w:sz w:val="22"/>
          <w:szCs w:val="22"/>
          <w:u w:val="single"/>
          <w:lang w:val="it-IT"/>
        </w:rPr>
      </w:pPr>
    </w:p>
    <w:p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sidRPr="00430D86">
        <w:rPr>
          <w:rFonts w:asciiTheme="minorHAnsi" w:hAnsiTheme="minorHAnsi" w:cstheme="minorHAnsi"/>
          <w:i/>
          <w:sz w:val="22"/>
          <w:szCs w:val="22"/>
          <w:lang w:val="it-IT"/>
        </w:rPr>
        <w:t>[eventuale, ove il documento non sia sottoscritto digitalmente]</w:t>
      </w: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p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7E" w:rsidRDefault="001C2D7E" w:rsidP="002C0B2B">
      <w:r>
        <w:separator/>
      </w:r>
    </w:p>
  </w:endnote>
  <w:endnote w:type="continuationSeparator" w:id="0">
    <w:p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453C7" w:rsidRPr="004E30E1">
          <w:rPr>
            <w:sz w:val="20"/>
            <w:szCs w:val="20"/>
          </w:rPr>
          <w:fldChar w:fldCharType="begin"/>
        </w:r>
        <w:r w:rsidR="002C0B2B" w:rsidRPr="004E30E1">
          <w:rPr>
            <w:sz w:val="20"/>
            <w:szCs w:val="20"/>
          </w:rPr>
          <w:instrText>PAGE   \* MERGEFORMAT</w:instrText>
        </w:r>
        <w:r w:rsidR="002453C7" w:rsidRPr="004E30E1">
          <w:rPr>
            <w:sz w:val="20"/>
            <w:szCs w:val="20"/>
          </w:rPr>
          <w:fldChar w:fldCharType="separate"/>
        </w:r>
        <w:r w:rsidR="00267DD0">
          <w:rPr>
            <w:noProof/>
            <w:sz w:val="20"/>
            <w:szCs w:val="20"/>
          </w:rPr>
          <w:t>2</w:t>
        </w:r>
        <w:r w:rsidR="002453C7" w:rsidRPr="004E30E1">
          <w:rPr>
            <w:sz w:val="20"/>
            <w:szCs w:val="20"/>
          </w:rPr>
          <w:fldChar w:fldCharType="end"/>
        </w:r>
      </w:p>
      <w:p w:rsidR="00DB4C6D" w:rsidRDefault="00DB4C6D" w:rsidP="007C5B4E">
        <w:pPr>
          <w:pStyle w:val="Pidipagina"/>
          <w:jc w:val="center"/>
          <w:rPr>
            <w:sz w:val="20"/>
            <w:szCs w:val="20"/>
          </w:rPr>
        </w:pPr>
      </w:p>
      <w:p w:rsidR="002C0B2B" w:rsidRPr="004E30E1" w:rsidRDefault="00267DD0"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7E" w:rsidRDefault="001C2D7E" w:rsidP="002C0B2B">
      <w:r>
        <w:separator/>
      </w:r>
    </w:p>
  </w:footnote>
  <w:footnote w:type="continuationSeparator" w:id="0">
    <w:p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453C7"/>
    <w:rsid w:val="00267DD0"/>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0D86"/>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2BE7"/>
    <w:rsid w:val="00AC430C"/>
    <w:rsid w:val="00AC6929"/>
    <w:rsid w:val="00AD0BBF"/>
    <w:rsid w:val="00AD115E"/>
    <w:rsid w:val="00AE0B64"/>
    <w:rsid w:val="00B35445"/>
    <w:rsid w:val="00B474D7"/>
    <w:rsid w:val="00B5793B"/>
    <w:rsid w:val="00B62F2A"/>
    <w:rsid w:val="00BA07A8"/>
    <w:rsid w:val="00BE703C"/>
    <w:rsid w:val="00C27D8D"/>
    <w:rsid w:val="00C7410A"/>
    <w:rsid w:val="00C96098"/>
    <w:rsid w:val="00CB2D92"/>
    <w:rsid w:val="00CB4B58"/>
    <w:rsid w:val="00CD074B"/>
    <w:rsid w:val="00D00899"/>
    <w:rsid w:val="00D2361C"/>
    <w:rsid w:val="00D26033"/>
    <w:rsid w:val="00D30399"/>
    <w:rsid w:val="00D41245"/>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6EDF"/>
  <w15:docId w15:val="{5724B1EC-4A94-4EBE-820D-8C016D1A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702C-9C31-4D05-9022-6D734603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679</Words>
  <Characters>3876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margp</dc:creator>
  <cp:lastModifiedBy>User</cp:lastModifiedBy>
  <cp:revision>6</cp:revision>
  <dcterms:created xsi:type="dcterms:W3CDTF">2023-11-10T19:14:00Z</dcterms:created>
  <dcterms:modified xsi:type="dcterms:W3CDTF">2023-11-13T14:18:00Z</dcterms:modified>
</cp:coreProperties>
</file>